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6282" w:rsidRDefault="004B6282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78694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E0B7E">
        <w:rPr>
          <w:rFonts w:ascii="Times New Roman" w:hAnsi="Times New Roman" w:cs="Times New Roman"/>
          <w:b/>
          <w:sz w:val="24"/>
          <w:szCs w:val="24"/>
        </w:rPr>
        <w:t>6</w:t>
      </w:r>
      <w:r w:rsidR="00DB3617">
        <w:rPr>
          <w:rFonts w:ascii="Times New Roman" w:hAnsi="Times New Roman" w:cs="Times New Roman"/>
          <w:b/>
          <w:sz w:val="24"/>
          <w:szCs w:val="24"/>
        </w:rPr>
        <w:t>3</w:t>
      </w:r>
      <w:r w:rsidR="00004EDA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95DCA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4B6282" w:rsidRDefault="004B628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B6282" w:rsidRDefault="004B6282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B6282" w:rsidRDefault="004B6282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B6282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21A25" w:rsidRPr="008B7E41" w:rsidRDefault="00556BFA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E0B7E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B6282" w:rsidRDefault="004B628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B6282" w:rsidRDefault="004B6282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E0B7E">
        <w:rPr>
          <w:rFonts w:ascii="Times New Roman" w:hAnsi="Times New Roman" w:cs="Times New Roman"/>
          <w:sz w:val="24"/>
          <w:szCs w:val="24"/>
        </w:rPr>
        <w:t>28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E826C4" w:rsidRPr="004B6282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004EDA" w:rsidRPr="004B6282">
        <w:rPr>
          <w:rFonts w:ascii="Times New Roman" w:hAnsi="Times New Roman" w:cs="Times New Roman"/>
          <w:b/>
          <w:sz w:val="24"/>
          <w:szCs w:val="24"/>
          <w:lang w:val="ru-RU"/>
        </w:rPr>
        <w:t>391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193BA3">
        <w:rPr>
          <w:rFonts w:ascii="Times New Roman" w:hAnsi="Times New Roman" w:cs="Times New Roman"/>
          <w:b/>
          <w:sz w:val="24"/>
          <w:szCs w:val="24"/>
        </w:rPr>
        <w:t>,</w:t>
      </w:r>
      <w:r w:rsidR="000A3F65">
        <w:rPr>
          <w:rFonts w:ascii="Times New Roman" w:hAnsi="Times New Roman" w:cs="Times New Roman"/>
          <w:sz w:val="24"/>
          <w:szCs w:val="24"/>
        </w:rPr>
        <w:t xml:space="preserve"> </w:t>
      </w:r>
      <w:r w:rsidR="00193BA3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0A3F65">
        <w:rPr>
          <w:rFonts w:ascii="Times New Roman" w:hAnsi="Times New Roman" w:cs="Times New Roman"/>
          <w:sz w:val="24"/>
          <w:szCs w:val="24"/>
        </w:rPr>
        <w:t>наблюдаващ</w:t>
      </w:r>
      <w:r w:rsidR="00193BA3">
        <w:rPr>
          <w:rFonts w:ascii="Times New Roman" w:hAnsi="Times New Roman" w:cs="Times New Roman"/>
          <w:sz w:val="24"/>
          <w:szCs w:val="24"/>
        </w:rPr>
        <w:t>ия</w:t>
      </w:r>
      <w:r w:rsidR="00904CA4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67213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913E3D" w:rsidRPr="004B628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42BE9">
        <w:rPr>
          <w:rFonts w:ascii="Times New Roman" w:hAnsi="Times New Roman" w:cs="Times New Roman"/>
          <w:sz w:val="24"/>
          <w:szCs w:val="24"/>
        </w:rPr>
        <w:t>г-жа</w:t>
      </w:r>
      <w:r w:rsidR="00FD2242">
        <w:rPr>
          <w:rFonts w:ascii="Times New Roman" w:hAnsi="Times New Roman" w:cs="Times New Roman"/>
          <w:sz w:val="24"/>
          <w:szCs w:val="24"/>
        </w:rPr>
        <w:t xml:space="preserve"> </w:t>
      </w:r>
      <w:r w:rsidR="00442BE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0A3F6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5A72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004EDA" w:rsidRPr="007F0B2A">
        <w:rPr>
          <w:rStyle w:val="outputtext"/>
          <w:rFonts w:ascii="Times New Roman" w:hAnsi="Times New Roman"/>
          <w:sz w:val="24"/>
          <w:szCs w:val="24"/>
        </w:rPr>
        <w:t>„</w:t>
      </w:r>
      <w:r w:rsidR="00004EDA" w:rsidRPr="007F0B2A">
        <w:rPr>
          <w:rFonts w:ascii="Times New Roman" w:hAnsi="Times New Roman"/>
          <w:color w:val="000000"/>
          <w:sz w:val="24"/>
          <w:szCs w:val="24"/>
          <w:lang w:eastAsia="bg-BG"/>
        </w:rPr>
        <w:t>Зафира - Бен</w:t>
      </w:r>
      <w:r w:rsidR="00004EDA" w:rsidRPr="007F0B2A">
        <w:rPr>
          <w:rStyle w:val="outputtext"/>
          <w:rFonts w:ascii="Times New Roman" w:hAnsi="Times New Roman"/>
          <w:sz w:val="24"/>
          <w:szCs w:val="24"/>
        </w:rPr>
        <w:t xml:space="preserve">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5A721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Default="00D67213" w:rsidP="005A721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004EDA" w:rsidRPr="007F0B2A">
        <w:rPr>
          <w:rStyle w:val="outputtext"/>
          <w:rFonts w:ascii="Times New Roman" w:hAnsi="Times New Roman"/>
          <w:sz w:val="24"/>
          <w:szCs w:val="24"/>
        </w:rPr>
        <w:t>Кмет на община Исперих</w:t>
      </w:r>
      <w:r w:rsidR="00004EDA" w:rsidRPr="007F0B2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5A721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5926C7" w:rsidRDefault="00D67213" w:rsidP="005A7215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004EDA" w:rsidRPr="007F0B2A">
        <w:rPr>
          <w:rFonts w:ascii="Times New Roman" w:hAnsi="Times New Roman"/>
          <w:color w:val="000000"/>
          <w:sz w:val="24"/>
          <w:szCs w:val="24"/>
          <w:lang w:eastAsia="bg-BG"/>
        </w:rPr>
        <w:t>„Кремсто“ ЕООД</w:t>
      </w:r>
      <w:r w:rsidR="00004EDA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5926C7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5926C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5A7215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AD47E2" w:rsidRDefault="00AD47E2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215" w:rsidRDefault="005A7215" w:rsidP="005A72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A7215" w:rsidRPr="007A5615" w:rsidRDefault="005A7215" w:rsidP="005A72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A7215" w:rsidRPr="000F40F2" w:rsidRDefault="005A7215" w:rsidP="005A72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5A7215" w:rsidRDefault="005A7215" w:rsidP="005A72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B6282" w:rsidRDefault="004B6282" w:rsidP="005A72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6282" w:rsidRPr="000F40F2" w:rsidRDefault="004B6282" w:rsidP="005A72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282">
        <w:rPr>
          <w:rFonts w:ascii="Times New Roman" w:hAnsi="Times New Roman" w:cs="Times New Roman"/>
          <w:sz w:val="24"/>
          <w:szCs w:val="24"/>
        </w:rPr>
        <w:t>В КЗК е постъпила молба от представител на жалбоподателя ДЗЗД „ЕКСПЕРТ АСИСТ – ВИК СОФИЯ“-  за оттегляне на подадената от името на дружеството жалба, въз основа на която е образувана първоначална преписка КЗК- 351/2022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B6282">
        <w:rPr>
          <w:rFonts w:ascii="Times New Roman" w:hAnsi="Times New Roman" w:cs="Times New Roman"/>
          <w:sz w:val="24"/>
          <w:szCs w:val="24"/>
        </w:rPr>
        <w:t>г.</w:t>
      </w:r>
    </w:p>
    <w:p w:rsidR="005A7215" w:rsidRDefault="005A7215" w:rsidP="005A721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6282" w:rsidRDefault="004B6282" w:rsidP="005A7215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4B6282" w:rsidRDefault="004B6282" w:rsidP="005A7215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A7215" w:rsidRPr="009B3FEF" w:rsidRDefault="005A7215" w:rsidP="005A7215">
      <w:pPr>
        <w:spacing w:after="0" w:line="264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67967">
        <w:rPr>
          <w:rFonts w:ascii="Times New Roman" w:hAnsi="Times New Roman" w:cs="Times New Roman"/>
          <w:sz w:val="24"/>
          <w:szCs w:val="24"/>
        </w:rPr>
        <w:lastRenderedPageBreak/>
        <w:t xml:space="preserve">Комисията счита преписката за изяснена от фактическа и правна страна, поради което комисията </w:t>
      </w:r>
    </w:p>
    <w:p w:rsidR="005A7215" w:rsidRDefault="005A7215" w:rsidP="005A72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7967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A7215" w:rsidRPr="000F40F2" w:rsidRDefault="005A7215" w:rsidP="005A72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A7215" w:rsidRDefault="005A7215" w:rsidP="005A72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5A7215" w:rsidRPr="000F40F2" w:rsidRDefault="005A7215" w:rsidP="005A72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215" w:rsidRDefault="005A7215" w:rsidP="005A72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B6282" w:rsidRDefault="004B6282" w:rsidP="005A72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215" w:rsidRDefault="005A7215" w:rsidP="005A721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A7215" w:rsidRDefault="005A7215" w:rsidP="005A72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215" w:rsidRDefault="005A7215" w:rsidP="005A72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B6282" w:rsidRDefault="004B6282" w:rsidP="005A72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A7215" w:rsidRDefault="005A7215" w:rsidP="005A721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7215" w:rsidRDefault="005A7215" w:rsidP="005A72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A7215" w:rsidRPr="000F40F2" w:rsidRDefault="005A7215" w:rsidP="005A72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A7215" w:rsidP="005A7215">
      <w:pPr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70C" w:rsidRDefault="0026070C" w:rsidP="00324B6B">
      <w:pPr>
        <w:spacing w:after="0" w:line="240" w:lineRule="auto"/>
      </w:pPr>
      <w:r>
        <w:separator/>
      </w:r>
    </w:p>
  </w:endnote>
  <w:endnote w:type="continuationSeparator" w:id="0">
    <w:p w:rsidR="0026070C" w:rsidRDefault="0026070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628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70C" w:rsidRDefault="0026070C" w:rsidP="00324B6B">
      <w:pPr>
        <w:spacing w:after="0" w:line="240" w:lineRule="auto"/>
      </w:pPr>
      <w:r>
        <w:separator/>
      </w:r>
    </w:p>
  </w:footnote>
  <w:footnote w:type="continuationSeparator" w:id="0">
    <w:p w:rsidR="0026070C" w:rsidRDefault="0026070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4EDA"/>
    <w:rsid w:val="000075FE"/>
    <w:rsid w:val="00010F0C"/>
    <w:rsid w:val="000313F2"/>
    <w:rsid w:val="000345F6"/>
    <w:rsid w:val="000565B6"/>
    <w:rsid w:val="00087939"/>
    <w:rsid w:val="00091E7E"/>
    <w:rsid w:val="00094544"/>
    <w:rsid w:val="000A2E4C"/>
    <w:rsid w:val="000A3F65"/>
    <w:rsid w:val="000A4E03"/>
    <w:rsid w:val="000B06DE"/>
    <w:rsid w:val="000B4648"/>
    <w:rsid w:val="000C004D"/>
    <w:rsid w:val="000E6725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56B77"/>
    <w:rsid w:val="00171A9F"/>
    <w:rsid w:val="0018115D"/>
    <w:rsid w:val="0018671F"/>
    <w:rsid w:val="00193BA3"/>
    <w:rsid w:val="001A23E2"/>
    <w:rsid w:val="001B0B26"/>
    <w:rsid w:val="001C6416"/>
    <w:rsid w:val="001C70A1"/>
    <w:rsid w:val="001F7DB6"/>
    <w:rsid w:val="00212A83"/>
    <w:rsid w:val="00215E5D"/>
    <w:rsid w:val="0022459E"/>
    <w:rsid w:val="00232A56"/>
    <w:rsid w:val="00246874"/>
    <w:rsid w:val="0026070C"/>
    <w:rsid w:val="00261404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7911"/>
    <w:rsid w:val="00382AF1"/>
    <w:rsid w:val="003A2AA5"/>
    <w:rsid w:val="003A6F0D"/>
    <w:rsid w:val="003B70EF"/>
    <w:rsid w:val="003D24FF"/>
    <w:rsid w:val="003D4817"/>
    <w:rsid w:val="003E0282"/>
    <w:rsid w:val="003E0B7E"/>
    <w:rsid w:val="003E36D1"/>
    <w:rsid w:val="003E5EB9"/>
    <w:rsid w:val="003E70D5"/>
    <w:rsid w:val="003F51AF"/>
    <w:rsid w:val="00406C27"/>
    <w:rsid w:val="00424446"/>
    <w:rsid w:val="00440E51"/>
    <w:rsid w:val="00442BE9"/>
    <w:rsid w:val="00443722"/>
    <w:rsid w:val="00444974"/>
    <w:rsid w:val="004462A7"/>
    <w:rsid w:val="00451BF9"/>
    <w:rsid w:val="0046234A"/>
    <w:rsid w:val="00466879"/>
    <w:rsid w:val="00481985"/>
    <w:rsid w:val="00493A1A"/>
    <w:rsid w:val="00495DCA"/>
    <w:rsid w:val="004A66D0"/>
    <w:rsid w:val="004B6282"/>
    <w:rsid w:val="004D424E"/>
    <w:rsid w:val="004E50E5"/>
    <w:rsid w:val="004F05C7"/>
    <w:rsid w:val="005117B5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926C7"/>
    <w:rsid w:val="00592DC6"/>
    <w:rsid w:val="005A2B0C"/>
    <w:rsid w:val="005A7215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26F28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704E16"/>
    <w:rsid w:val="00705E9F"/>
    <w:rsid w:val="00716088"/>
    <w:rsid w:val="00717A11"/>
    <w:rsid w:val="007517D7"/>
    <w:rsid w:val="0077251C"/>
    <w:rsid w:val="0078694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3E3D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AD47E2"/>
    <w:rsid w:val="00B13D35"/>
    <w:rsid w:val="00B158B2"/>
    <w:rsid w:val="00B35804"/>
    <w:rsid w:val="00B43485"/>
    <w:rsid w:val="00B755EB"/>
    <w:rsid w:val="00B835E6"/>
    <w:rsid w:val="00B8578E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5CC3"/>
    <w:rsid w:val="00CA42FC"/>
    <w:rsid w:val="00CC1C07"/>
    <w:rsid w:val="00CD1B67"/>
    <w:rsid w:val="00CE3153"/>
    <w:rsid w:val="00CF1060"/>
    <w:rsid w:val="00CF2F34"/>
    <w:rsid w:val="00CF45DA"/>
    <w:rsid w:val="00D0248D"/>
    <w:rsid w:val="00D03AD8"/>
    <w:rsid w:val="00D04600"/>
    <w:rsid w:val="00D47E3D"/>
    <w:rsid w:val="00D61646"/>
    <w:rsid w:val="00D6447B"/>
    <w:rsid w:val="00D67213"/>
    <w:rsid w:val="00D80A7E"/>
    <w:rsid w:val="00D81A67"/>
    <w:rsid w:val="00D81AE6"/>
    <w:rsid w:val="00DA1C70"/>
    <w:rsid w:val="00DA78FB"/>
    <w:rsid w:val="00DB1A63"/>
    <w:rsid w:val="00DB3617"/>
    <w:rsid w:val="00DB6C93"/>
    <w:rsid w:val="00DB713F"/>
    <w:rsid w:val="00DC64A1"/>
    <w:rsid w:val="00DD72B5"/>
    <w:rsid w:val="00DF0B85"/>
    <w:rsid w:val="00DF0C06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75C2"/>
    <w:rsid w:val="00F17763"/>
    <w:rsid w:val="00F177FA"/>
    <w:rsid w:val="00F313CB"/>
    <w:rsid w:val="00F46579"/>
    <w:rsid w:val="00F54872"/>
    <w:rsid w:val="00F66875"/>
    <w:rsid w:val="00F81B19"/>
    <w:rsid w:val="00FA305F"/>
    <w:rsid w:val="00FA3357"/>
    <w:rsid w:val="00FA4366"/>
    <w:rsid w:val="00FB6124"/>
    <w:rsid w:val="00FD2242"/>
    <w:rsid w:val="00FD3A91"/>
    <w:rsid w:val="00FD3D2A"/>
    <w:rsid w:val="00FD7DDA"/>
    <w:rsid w:val="00FE0F24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FE7A5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197</Words>
  <Characters>1124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2022-08-02T07:06:00Z</dcterms:modified>
</cp:coreProperties>
</file>